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FE58811" w:rsidR="00F804BC" w:rsidRPr="00966648" w:rsidRDefault="004E2AA7" w:rsidP="004E2AA7">
            <w:pPr>
              <w:pStyle w:val="JNCCRef"/>
              <w:ind w:left="0"/>
            </w:pPr>
            <w:r>
              <w:t xml:space="preserve">       </w:t>
            </w:r>
            <w:r w:rsidR="005E38E3">
              <w:t xml:space="preserve">        </w:t>
            </w:r>
            <w:r w:rsidR="00F804BC" w:rsidRPr="00966648">
              <w:t xml:space="preserve">Our reference: </w:t>
            </w:r>
            <w:r w:rsidRPr="004E2AA7">
              <w:t>C23-0</w:t>
            </w:r>
            <w:r w:rsidR="005F38EF">
              <w:t>493</w:t>
            </w:r>
            <w:r w:rsidRPr="004E2AA7">
              <w:t>-18</w:t>
            </w:r>
            <w:r w:rsidR="005F38EF">
              <w:t>30</w:t>
            </w:r>
          </w:p>
          <w:p w14:paraId="0ACE7E2A" w14:textId="2ECA8433" w:rsidR="00F804BC" w:rsidRDefault="00F804BC" w:rsidP="00445887">
            <w:pPr>
              <w:pStyle w:val="JNCCRef"/>
              <w:ind w:left="1421"/>
            </w:pPr>
          </w:p>
          <w:p w14:paraId="337CF6E2" w14:textId="58DC1EC8" w:rsidR="00F804BC" w:rsidRPr="00966648" w:rsidRDefault="00F804BC" w:rsidP="00EF36D5">
            <w:pPr>
              <w:pStyle w:val="JNCCRef"/>
            </w:pPr>
            <w:r>
              <w:t xml:space="preserve">          </w:t>
            </w:r>
            <w:r w:rsidR="005E38E3">
              <w:t xml:space="preserve">    </w:t>
            </w:r>
            <w:r w:rsidR="00886777">
              <w:t xml:space="preserve">            </w:t>
            </w:r>
            <w:r w:rsidR="005C5F97">
              <w:t xml:space="preserve">    </w:t>
            </w:r>
            <w:r w:rsidR="005F38EF">
              <w:t xml:space="preserve"> 13 November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0F95D3B3"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43C815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47502096"/>
      <w:r w:rsidR="00C57F9D">
        <w:rPr>
          <w:rFonts w:eastAsia="Calibri"/>
          <w:b/>
          <w:bCs/>
          <w:szCs w:val="24"/>
          <w:lang w:eastAsia="en-US"/>
        </w:rPr>
        <w:t>C2</w:t>
      </w:r>
      <w:r w:rsidR="004E2AA7">
        <w:rPr>
          <w:rFonts w:eastAsia="Calibri"/>
          <w:b/>
          <w:bCs/>
          <w:szCs w:val="24"/>
          <w:lang w:eastAsia="en-US"/>
        </w:rPr>
        <w:t>3-0287-18</w:t>
      </w:r>
      <w:r w:rsidR="005F38EF">
        <w:rPr>
          <w:rFonts w:eastAsia="Calibri"/>
          <w:b/>
          <w:bCs/>
          <w:szCs w:val="24"/>
          <w:lang w:eastAsia="en-US"/>
        </w:rPr>
        <w:t>30</w:t>
      </w:r>
    </w:p>
    <w:bookmarkEnd w:id="0"/>
    <w:p w14:paraId="6DEF53FC" w14:textId="2DC7F13D"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5F38EF" w:rsidRPr="005F38EF">
        <w:rPr>
          <w:b/>
          <w:iCs/>
        </w:rPr>
        <w:t>ODA Environmental Pollution Programme Mobile Laboratory</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36C7B3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A21018">
        <w:rPr>
          <w:rFonts w:eastAsia="Calibri" w:cs="Arial"/>
          <w:szCs w:val="22"/>
          <w:lang w:eastAsia="en-US"/>
        </w:rPr>
        <w:t>3</w:t>
      </w:r>
      <w:r w:rsidRPr="00E02EB5">
        <w:rPr>
          <w:rFonts w:eastAsia="Calibri" w:cs="Arial"/>
          <w:szCs w:val="22"/>
          <w:lang w:eastAsia="en-US"/>
        </w:rPr>
        <w:t>)</w:t>
      </w:r>
    </w:p>
    <w:p w14:paraId="2B3C4FF0" w14:textId="15A7201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r w:rsidR="005F38EF">
        <w:rPr>
          <w:rFonts w:eastAsia="Calibri" w:cs="Arial"/>
          <w:szCs w:val="22"/>
          <w:lang w:eastAsia="en-US"/>
        </w:rPr>
        <w:t xml:space="preserve"> if applicable to this project</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3D0FCE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5F38EF">
        <w:rPr>
          <w:rFonts w:eastAsia="Calibri" w:cs="Arial"/>
          <w:szCs w:val="22"/>
          <w:lang w:eastAsia="en-US"/>
        </w:rPr>
        <w:t xml:space="preserve"> </w:t>
      </w:r>
      <w:r w:rsidR="005F38EF" w:rsidRPr="005F38EF">
        <w:rPr>
          <w:rFonts w:eastAsia="Calibri" w:cs="Arial"/>
          <w:b/>
          <w:bCs/>
          <w:szCs w:val="22"/>
          <w:lang w:eastAsia="en-US"/>
        </w:rPr>
        <w:t>Monday 27 November 2023 @</w:t>
      </w:r>
      <w:r w:rsidR="006F305B">
        <w:rPr>
          <w:rFonts w:eastAsia="Calibri" w:cs="Arial"/>
          <w:b/>
          <w:bCs/>
          <w:szCs w:val="22"/>
          <w:lang w:eastAsia="en-US"/>
        </w:rPr>
        <w:t>16:00 hours GMT.</w:t>
      </w:r>
      <w:r w:rsidR="005F38EF">
        <w:rPr>
          <w:rFonts w:eastAsia="Calibri" w:cs="Arial"/>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681109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4D24AA" w:rsidRPr="00E1074A">
        <w:rPr>
          <w:rFonts w:eastAsia="Calibri" w:cs="Arial"/>
          <w:szCs w:val="22"/>
          <w:lang w:eastAsia="en-US"/>
        </w:rPr>
        <w:t>provisi</w:t>
      </w:r>
      <w:r w:rsidR="004D24AA">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60A99D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2AA7">
        <w:rPr>
          <w:rFonts w:eastAsia="Calibri" w:cs="Arial"/>
          <w:szCs w:val="22"/>
          <w:lang w:eastAsia="en-US"/>
        </w:rPr>
        <w:t>,</w:t>
      </w:r>
    </w:p>
    <w:p w14:paraId="2106C38D" w14:textId="18D6736F" w:rsidR="00E1074A" w:rsidRPr="00E1074A" w:rsidRDefault="006F305B"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6F305B">
        <w:rPr>
          <w:rFonts w:eastAsia="Calibri" w:cs="Arial"/>
          <w:noProof/>
          <w:szCs w:val="22"/>
          <w:lang w:eastAsia="en-US"/>
        </w:rPr>
        <w:drawing>
          <wp:inline distT="0" distB="0" distL="0" distR="0" wp14:anchorId="6BFAC531" wp14:editId="30A72655">
            <wp:extent cx="1476375" cy="819150"/>
            <wp:effectExtent l="0" t="0" r="9525" b="0"/>
            <wp:docPr id="1998416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819150"/>
                    </a:xfrm>
                    <a:prstGeom prst="rect">
                      <a:avLst/>
                    </a:prstGeom>
                    <a:noFill/>
                    <a:ln>
                      <a:noFill/>
                    </a:ln>
                  </pic:spPr>
                </pic:pic>
              </a:graphicData>
            </a:graphic>
          </wp:inline>
        </w:drawing>
      </w:r>
    </w:p>
    <w:p w14:paraId="1B88BAE9" w14:textId="08FB0AEA" w:rsidR="00E1074A" w:rsidRPr="00E1074A" w:rsidRDefault="00E1074A" w:rsidP="00E1074A">
      <w:pPr>
        <w:spacing w:before="0" w:after="0"/>
        <w:rPr>
          <w:rFonts w:eastAsia="Calibri"/>
          <w:szCs w:val="24"/>
          <w:lang w:eastAsia="en-US"/>
        </w:rPr>
      </w:pPr>
    </w:p>
    <w:p w14:paraId="716848BD" w14:textId="311B8CF3" w:rsidR="00E1074A" w:rsidRPr="00E1074A" w:rsidRDefault="005F38E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szCs w:val="24"/>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24EECAEC" w14:textId="77777777" w:rsidR="005F38EF" w:rsidRDefault="005F38EF" w:rsidP="00E1074A">
      <w:pPr>
        <w:spacing w:before="0" w:after="0"/>
        <w:jc w:val="both"/>
        <w:rPr>
          <w:rFonts w:eastAsia="Calibri" w:cs="Arial"/>
          <w:b/>
          <w:szCs w:val="22"/>
          <w:lang w:eastAsia="en-US"/>
        </w:rPr>
      </w:pPr>
    </w:p>
    <w:p w14:paraId="1F33EA58" w14:textId="77777777" w:rsidR="005F38EF" w:rsidRDefault="005F38EF" w:rsidP="00E1074A">
      <w:pPr>
        <w:spacing w:before="0" w:after="0"/>
        <w:jc w:val="both"/>
        <w:rPr>
          <w:rFonts w:eastAsia="Calibri" w:cs="Arial"/>
          <w:b/>
          <w:szCs w:val="22"/>
          <w:lang w:eastAsia="en-US"/>
        </w:rPr>
      </w:pPr>
    </w:p>
    <w:p w14:paraId="6D51E5CC" w14:textId="77EB76A7"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15E5317"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5E38E3" w:rsidRPr="005E38E3">
        <w:rPr>
          <w:rFonts w:eastAsia="Calibri" w:cs="Arial"/>
          <w:b/>
          <w:szCs w:val="22"/>
          <w:lang w:eastAsia="en-US"/>
        </w:rPr>
        <w:t>C23-0</w:t>
      </w:r>
      <w:r w:rsidR="005F38EF">
        <w:rPr>
          <w:rFonts w:eastAsia="Calibri" w:cs="Arial"/>
          <w:b/>
          <w:szCs w:val="22"/>
          <w:lang w:eastAsia="en-US"/>
        </w:rPr>
        <w:t>493-1830</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58ECAC3" w:rsidR="006D470D" w:rsidRPr="00C57F9D" w:rsidRDefault="00E1074A" w:rsidP="006D470D">
      <w:pPr>
        <w:rPr>
          <w:rFonts w:cs="Arial"/>
          <w:b/>
          <w:iCs/>
          <w:szCs w:val="22"/>
        </w:rPr>
      </w:pPr>
      <w:r w:rsidRPr="00E1074A">
        <w:rPr>
          <w:rFonts w:eastAsia="Calibri" w:cs="Arial"/>
          <w:b/>
          <w:szCs w:val="22"/>
          <w:lang w:eastAsia="en-US"/>
        </w:rPr>
        <w:t>TITLE:</w:t>
      </w:r>
      <w:r w:rsidR="005E38E3">
        <w:rPr>
          <w:rFonts w:eastAsia="Calibri" w:cs="Arial"/>
          <w:b/>
          <w:szCs w:val="22"/>
          <w:lang w:eastAsia="en-US"/>
        </w:rPr>
        <w:t xml:space="preserve"> </w:t>
      </w:r>
      <w:r w:rsidR="005F38EF" w:rsidRPr="005F38EF">
        <w:rPr>
          <w:b/>
          <w:iCs/>
        </w:rPr>
        <w:t>ODA Environmental Pollution Programme Mobile Laboratory</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F24B0F4" w:rsidR="00445887" w:rsidRPr="001671C4" w:rsidRDefault="00445887" w:rsidP="00445887">
          <w:pPr>
            <w:pStyle w:val="JNCCSenderdetails"/>
            <w:rPr>
              <w:color w:val="007059"/>
            </w:rPr>
          </w:pPr>
          <w:r w:rsidRPr="001671C4">
            <w:rPr>
              <w:color w:val="007059"/>
            </w:rPr>
            <w:t xml:space="preserve">Email: </w:t>
          </w:r>
          <w:r w:rsidR="005F38EF">
            <w:rPr>
              <w:color w:val="007059"/>
            </w:rPr>
            <w:t>dora.ianotsca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6F305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46F97"/>
    <w:rsid w:val="003507F4"/>
    <w:rsid w:val="0039291E"/>
    <w:rsid w:val="003B7C5C"/>
    <w:rsid w:val="003E216F"/>
    <w:rsid w:val="004038DD"/>
    <w:rsid w:val="00445887"/>
    <w:rsid w:val="004B5E2F"/>
    <w:rsid w:val="004B6EAD"/>
    <w:rsid w:val="004D24AA"/>
    <w:rsid w:val="004E2AA7"/>
    <w:rsid w:val="004F0B9F"/>
    <w:rsid w:val="004F0CEC"/>
    <w:rsid w:val="005136D5"/>
    <w:rsid w:val="005168DF"/>
    <w:rsid w:val="0055499E"/>
    <w:rsid w:val="005A0CF7"/>
    <w:rsid w:val="005A5C70"/>
    <w:rsid w:val="005C5F97"/>
    <w:rsid w:val="005E38E3"/>
    <w:rsid w:val="005F38EF"/>
    <w:rsid w:val="00630556"/>
    <w:rsid w:val="006B3741"/>
    <w:rsid w:val="006D470D"/>
    <w:rsid w:val="006F305B"/>
    <w:rsid w:val="007042E3"/>
    <w:rsid w:val="00886777"/>
    <w:rsid w:val="008A66D2"/>
    <w:rsid w:val="008E4E2B"/>
    <w:rsid w:val="0090375D"/>
    <w:rsid w:val="00940BED"/>
    <w:rsid w:val="00984FC6"/>
    <w:rsid w:val="00A21018"/>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207C1"/>
    <w:rsid w:val="00F64E2B"/>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paragraph" w:styleId="Revision">
    <w:name w:val="Revision"/>
    <w:hidden/>
    <w:uiPriority w:val="99"/>
    <w:semiHidden/>
    <w:rsid w:val="00886777"/>
    <w:rPr>
      <w:rFonts w:ascii="Arial" w:hAnsi="Arial"/>
      <w:sz w:val="22"/>
    </w:rPr>
  </w:style>
  <w:style w:type="character" w:styleId="CommentReference">
    <w:name w:val="annotation reference"/>
    <w:basedOn w:val="DefaultParagraphFont"/>
    <w:uiPriority w:val="99"/>
    <w:semiHidden/>
    <w:unhideWhenUsed/>
    <w:rsid w:val="00886777"/>
    <w:rPr>
      <w:sz w:val="16"/>
      <w:szCs w:val="16"/>
    </w:rPr>
  </w:style>
  <w:style w:type="paragraph" w:styleId="CommentText">
    <w:name w:val="annotation text"/>
    <w:basedOn w:val="Normal"/>
    <w:link w:val="CommentTextChar"/>
    <w:uiPriority w:val="99"/>
    <w:unhideWhenUsed/>
    <w:rsid w:val="00886777"/>
    <w:rPr>
      <w:sz w:val="20"/>
    </w:rPr>
  </w:style>
  <w:style w:type="character" w:customStyle="1" w:styleId="CommentTextChar">
    <w:name w:val="Comment Text Char"/>
    <w:basedOn w:val="DefaultParagraphFont"/>
    <w:link w:val="CommentText"/>
    <w:uiPriority w:val="99"/>
    <w:rsid w:val="00886777"/>
    <w:rPr>
      <w:rFonts w:ascii="Arial" w:hAnsi="Arial"/>
    </w:rPr>
  </w:style>
  <w:style w:type="paragraph" w:styleId="CommentSubject">
    <w:name w:val="annotation subject"/>
    <w:basedOn w:val="CommentText"/>
    <w:next w:val="CommentText"/>
    <w:link w:val="CommentSubjectChar"/>
    <w:uiPriority w:val="99"/>
    <w:semiHidden/>
    <w:unhideWhenUsed/>
    <w:rsid w:val="00886777"/>
    <w:rPr>
      <w:b/>
      <w:bCs/>
    </w:rPr>
  </w:style>
  <w:style w:type="character" w:customStyle="1" w:styleId="CommentSubjectChar">
    <w:name w:val="Comment Subject Char"/>
    <w:basedOn w:val="CommentTextChar"/>
    <w:link w:val="CommentSubject"/>
    <w:uiPriority w:val="99"/>
    <w:semiHidden/>
    <w:rsid w:val="008867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639</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4288</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9</cp:revision>
  <cp:lastPrinted>2010-03-31T15:15:00Z</cp:lastPrinted>
  <dcterms:created xsi:type="dcterms:W3CDTF">2023-10-06T15:39:00Z</dcterms:created>
  <dcterms:modified xsi:type="dcterms:W3CDTF">2023-11-13T16:29:00Z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